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4E8AE" w14:textId="77777777" w:rsidR="00D2749F" w:rsidRPr="00C679E6" w:rsidRDefault="00000000">
      <w:pPr>
        <w:jc w:val="center"/>
        <w:rPr>
          <w:rFonts w:ascii="Times New Roman" w:eastAsia="Times New Roman" w:hAnsi="Times New Roman" w:cs="Times New Roman"/>
          <w:b/>
          <w:sz w:val="22"/>
          <w:szCs w:val="22"/>
        </w:rPr>
      </w:pPr>
      <w:r w:rsidRPr="00C679E6">
        <w:rPr>
          <w:rFonts w:ascii="Times New Roman" w:eastAsia="Times New Roman" w:hAnsi="Times New Roman" w:cs="Times New Roman"/>
          <w:b/>
          <w:sz w:val="22"/>
          <w:szCs w:val="22"/>
        </w:rPr>
        <w:t>CSPA Early Career Professional Award</w:t>
      </w:r>
    </w:p>
    <w:p w14:paraId="431F4CA7" w14:textId="77777777" w:rsidR="00D2749F" w:rsidRPr="00C679E6" w:rsidRDefault="00000000">
      <w:pPr>
        <w:jc w:val="center"/>
        <w:rPr>
          <w:rFonts w:ascii="Times New Roman" w:eastAsia="Times New Roman" w:hAnsi="Times New Roman" w:cs="Times New Roman"/>
          <w:b/>
          <w:sz w:val="22"/>
          <w:szCs w:val="22"/>
        </w:rPr>
      </w:pPr>
      <w:r w:rsidRPr="00C679E6">
        <w:rPr>
          <w:rFonts w:ascii="Times New Roman" w:eastAsia="Times New Roman" w:hAnsi="Times New Roman" w:cs="Times New Roman"/>
          <w:b/>
          <w:sz w:val="22"/>
          <w:szCs w:val="22"/>
        </w:rPr>
        <w:t>Description &amp; Instructions</w:t>
      </w:r>
    </w:p>
    <w:p w14:paraId="22CC7CA9" w14:textId="77777777" w:rsidR="00D2749F" w:rsidRPr="00C679E6" w:rsidRDefault="00D2749F">
      <w:pPr>
        <w:jc w:val="center"/>
        <w:rPr>
          <w:rFonts w:ascii="Times New Roman" w:eastAsia="Times New Roman" w:hAnsi="Times New Roman" w:cs="Times New Roman"/>
          <w:b/>
          <w:sz w:val="22"/>
          <w:szCs w:val="22"/>
        </w:rPr>
      </w:pPr>
    </w:p>
    <w:p w14:paraId="19D718A4" w14:textId="77777777" w:rsidR="00D2749F" w:rsidRPr="00C679E6" w:rsidRDefault="00000000">
      <w:pPr>
        <w:rPr>
          <w:rFonts w:ascii="Times New Roman" w:eastAsia="Times New Roman" w:hAnsi="Times New Roman" w:cs="Times New Roman"/>
          <w:b/>
          <w:sz w:val="22"/>
          <w:szCs w:val="22"/>
        </w:rPr>
      </w:pPr>
      <w:r w:rsidRPr="00C679E6">
        <w:rPr>
          <w:rFonts w:ascii="Times New Roman" w:eastAsia="Times New Roman" w:hAnsi="Times New Roman" w:cs="Times New Roman"/>
          <w:b/>
          <w:sz w:val="22"/>
          <w:szCs w:val="22"/>
        </w:rPr>
        <w:t xml:space="preserve">Description: </w:t>
      </w:r>
      <w:r w:rsidRPr="00C679E6">
        <w:rPr>
          <w:rFonts w:ascii="Times New Roman" w:eastAsia="Times New Roman" w:hAnsi="Times New Roman" w:cs="Times New Roman"/>
          <w:sz w:val="22"/>
          <w:szCs w:val="22"/>
        </w:rPr>
        <w:t xml:space="preserve">The CSPA Early Career Professional Award (ECPA) is presented on an annual basis to a CSPA professional member in acknowledgement of their </w:t>
      </w:r>
      <w:r w:rsidRPr="00C679E6">
        <w:rPr>
          <w:rFonts w:ascii="Times New Roman" w:eastAsia="Times New Roman" w:hAnsi="Times New Roman" w:cs="Times New Roman"/>
          <w:b/>
          <w:sz w:val="22"/>
          <w:szCs w:val="22"/>
        </w:rPr>
        <w:t xml:space="preserve">exceptional professional practice </w:t>
      </w:r>
      <w:proofErr w:type="gramStart"/>
      <w:r w:rsidRPr="00C679E6">
        <w:rPr>
          <w:rFonts w:ascii="Times New Roman" w:eastAsia="Times New Roman" w:hAnsi="Times New Roman" w:cs="Times New Roman"/>
          <w:b/>
          <w:sz w:val="22"/>
          <w:szCs w:val="22"/>
        </w:rPr>
        <w:t>in the area of</w:t>
      </w:r>
      <w:proofErr w:type="gramEnd"/>
      <w:r w:rsidRPr="00C679E6">
        <w:rPr>
          <w:rFonts w:ascii="Times New Roman" w:eastAsia="Times New Roman" w:hAnsi="Times New Roman" w:cs="Times New Roman"/>
          <w:b/>
          <w:sz w:val="22"/>
          <w:szCs w:val="22"/>
        </w:rPr>
        <w:t xml:space="preserve"> mental performance consulting</w:t>
      </w:r>
      <w:r w:rsidRPr="00C679E6">
        <w:rPr>
          <w:rFonts w:ascii="Times New Roman" w:eastAsia="Times New Roman" w:hAnsi="Times New Roman" w:cs="Times New Roman"/>
          <w:sz w:val="22"/>
          <w:szCs w:val="22"/>
        </w:rPr>
        <w:t xml:space="preserve"> in Canada.</w:t>
      </w:r>
    </w:p>
    <w:p w14:paraId="6BD91CB9" w14:textId="77777777" w:rsidR="00D2749F" w:rsidRPr="00C679E6" w:rsidRDefault="00D2749F">
      <w:pPr>
        <w:rPr>
          <w:rFonts w:ascii="Times New Roman" w:eastAsia="Times New Roman" w:hAnsi="Times New Roman" w:cs="Times New Roman"/>
          <w:sz w:val="22"/>
          <w:szCs w:val="22"/>
        </w:rPr>
      </w:pPr>
    </w:p>
    <w:p w14:paraId="032FDA8C" w14:textId="77777777" w:rsidR="00D2749F" w:rsidRPr="00C679E6" w:rsidRDefault="00000000">
      <w:pPr>
        <w:rPr>
          <w:rFonts w:ascii="Times New Roman" w:eastAsia="Times New Roman" w:hAnsi="Times New Roman" w:cs="Times New Roman"/>
          <w:b/>
          <w:sz w:val="22"/>
          <w:szCs w:val="22"/>
        </w:rPr>
      </w:pPr>
      <w:r w:rsidRPr="00C679E6">
        <w:rPr>
          <w:rFonts w:ascii="Times New Roman" w:eastAsia="Times New Roman" w:hAnsi="Times New Roman" w:cs="Times New Roman"/>
          <w:b/>
          <w:sz w:val="22"/>
          <w:szCs w:val="22"/>
        </w:rPr>
        <w:t>Award Criteria</w:t>
      </w:r>
    </w:p>
    <w:p w14:paraId="5DDFF1B8" w14:textId="77777777" w:rsidR="00D2749F" w:rsidRPr="00C679E6" w:rsidRDefault="00000000">
      <w:pPr>
        <w:rPr>
          <w:rFonts w:ascii="Times New Roman" w:eastAsia="Times New Roman" w:hAnsi="Times New Roman" w:cs="Times New Roman"/>
          <w:sz w:val="22"/>
          <w:szCs w:val="22"/>
        </w:rPr>
      </w:pPr>
      <w:r w:rsidRPr="00C679E6">
        <w:rPr>
          <w:rFonts w:ascii="Times New Roman" w:eastAsia="Times New Roman" w:hAnsi="Times New Roman" w:cs="Times New Roman"/>
          <w:sz w:val="22"/>
          <w:szCs w:val="22"/>
        </w:rPr>
        <w:t>The award recipient must:</w:t>
      </w:r>
    </w:p>
    <w:p w14:paraId="7348F6E9" w14:textId="77777777" w:rsidR="00D2749F" w:rsidRPr="00C679E6" w:rsidRDefault="00D2749F">
      <w:pPr>
        <w:rPr>
          <w:rFonts w:ascii="Times New Roman" w:eastAsia="Times New Roman" w:hAnsi="Times New Roman" w:cs="Times New Roman"/>
          <w:sz w:val="22"/>
          <w:szCs w:val="22"/>
        </w:rPr>
      </w:pPr>
    </w:p>
    <w:p w14:paraId="51353C09" w14:textId="77777777" w:rsidR="00D2749F" w:rsidRPr="00C679E6" w:rsidRDefault="00000000">
      <w:pPr>
        <w:numPr>
          <w:ilvl w:val="0"/>
          <w:numId w:val="2"/>
        </w:numPr>
        <w:rPr>
          <w:rFonts w:ascii="Times New Roman" w:eastAsia="Times New Roman" w:hAnsi="Times New Roman" w:cs="Times New Roman"/>
          <w:sz w:val="22"/>
          <w:szCs w:val="22"/>
        </w:rPr>
      </w:pPr>
      <w:r w:rsidRPr="00C679E6">
        <w:rPr>
          <w:rFonts w:ascii="Times New Roman" w:eastAsia="Times New Roman" w:hAnsi="Times New Roman" w:cs="Times New Roman"/>
          <w:sz w:val="22"/>
          <w:szCs w:val="22"/>
        </w:rPr>
        <w:t>Be a current CSPA professional member and Certified Mental Performance Consultant® (CMPC).</w:t>
      </w:r>
    </w:p>
    <w:p w14:paraId="024CF49F" w14:textId="77777777" w:rsidR="00D2749F" w:rsidRPr="00C679E6" w:rsidRDefault="00000000">
      <w:pPr>
        <w:numPr>
          <w:ilvl w:val="0"/>
          <w:numId w:val="2"/>
        </w:numPr>
        <w:rPr>
          <w:rFonts w:ascii="Times New Roman" w:eastAsia="Times New Roman" w:hAnsi="Times New Roman" w:cs="Times New Roman"/>
          <w:sz w:val="22"/>
          <w:szCs w:val="22"/>
        </w:rPr>
      </w:pPr>
      <w:r w:rsidRPr="00C679E6">
        <w:rPr>
          <w:rFonts w:ascii="Times New Roman" w:eastAsia="Times New Roman" w:hAnsi="Times New Roman" w:cs="Times New Roman"/>
          <w:sz w:val="22"/>
          <w:szCs w:val="22"/>
        </w:rPr>
        <w:t>Have applied for the award within three years of becoming a professional member of the CSPA.</w:t>
      </w:r>
    </w:p>
    <w:p w14:paraId="5D5138F3" w14:textId="77777777" w:rsidR="00D2749F" w:rsidRPr="00C679E6" w:rsidRDefault="00000000">
      <w:pPr>
        <w:ind w:firstLine="360"/>
        <w:rPr>
          <w:rFonts w:ascii="Times New Roman" w:eastAsia="Times New Roman" w:hAnsi="Times New Roman" w:cs="Times New Roman"/>
          <w:sz w:val="22"/>
          <w:szCs w:val="22"/>
        </w:rPr>
      </w:pPr>
      <w:r w:rsidRPr="00C679E6">
        <w:rPr>
          <w:rFonts w:ascii="Times New Roman" w:eastAsia="Times New Roman" w:hAnsi="Times New Roman" w:cs="Times New Roman"/>
          <w:sz w:val="22"/>
          <w:szCs w:val="22"/>
        </w:rPr>
        <w:t>3. Applicants will be assessed through the demonstration of the following:</w:t>
      </w:r>
    </w:p>
    <w:p w14:paraId="10029D2C" w14:textId="77777777" w:rsidR="00D2749F" w:rsidRPr="00C679E6" w:rsidRDefault="00000000">
      <w:pPr>
        <w:numPr>
          <w:ilvl w:val="0"/>
          <w:numId w:val="1"/>
        </w:numPr>
        <w:rPr>
          <w:rFonts w:ascii="Times New Roman" w:eastAsia="Times New Roman" w:hAnsi="Times New Roman" w:cs="Times New Roman"/>
          <w:sz w:val="22"/>
          <w:szCs w:val="22"/>
        </w:rPr>
      </w:pPr>
      <w:r w:rsidRPr="00C679E6">
        <w:rPr>
          <w:rFonts w:ascii="Times New Roman" w:eastAsia="Times New Roman" w:hAnsi="Times New Roman" w:cs="Times New Roman"/>
          <w:sz w:val="22"/>
          <w:szCs w:val="22"/>
        </w:rPr>
        <w:t xml:space="preserve">Exceptional professional practice </w:t>
      </w:r>
      <w:proofErr w:type="gramStart"/>
      <w:r w:rsidRPr="00C679E6">
        <w:rPr>
          <w:rFonts w:ascii="Times New Roman" w:eastAsia="Times New Roman" w:hAnsi="Times New Roman" w:cs="Times New Roman"/>
          <w:sz w:val="22"/>
          <w:szCs w:val="22"/>
        </w:rPr>
        <w:t>in the area of</w:t>
      </w:r>
      <w:proofErr w:type="gramEnd"/>
      <w:r w:rsidRPr="00C679E6">
        <w:rPr>
          <w:rFonts w:ascii="Times New Roman" w:eastAsia="Times New Roman" w:hAnsi="Times New Roman" w:cs="Times New Roman"/>
          <w:sz w:val="22"/>
          <w:szCs w:val="22"/>
        </w:rPr>
        <w:t xml:space="preserve"> mental performance consulting with athletes and/or coaches in Canada at any level </w:t>
      </w:r>
    </w:p>
    <w:p w14:paraId="4F5451C3" w14:textId="77777777" w:rsidR="00D2749F" w:rsidRPr="00C679E6" w:rsidRDefault="00000000">
      <w:pPr>
        <w:numPr>
          <w:ilvl w:val="0"/>
          <w:numId w:val="1"/>
        </w:numPr>
        <w:rPr>
          <w:rFonts w:ascii="Times New Roman" w:eastAsia="Times New Roman" w:hAnsi="Times New Roman" w:cs="Times New Roman"/>
          <w:sz w:val="22"/>
          <w:szCs w:val="22"/>
        </w:rPr>
      </w:pPr>
      <w:r w:rsidRPr="00C679E6">
        <w:rPr>
          <w:rFonts w:ascii="Times New Roman" w:eastAsia="Times New Roman" w:hAnsi="Times New Roman" w:cs="Times New Roman"/>
          <w:sz w:val="22"/>
          <w:szCs w:val="22"/>
        </w:rPr>
        <w:t>Contributions to mental performance consulting in Canada</w:t>
      </w:r>
    </w:p>
    <w:p w14:paraId="70D18931" w14:textId="77777777" w:rsidR="00D2749F" w:rsidRPr="00C679E6" w:rsidRDefault="00000000">
      <w:pPr>
        <w:numPr>
          <w:ilvl w:val="0"/>
          <w:numId w:val="1"/>
        </w:numPr>
        <w:rPr>
          <w:rFonts w:ascii="Times New Roman" w:eastAsia="Times New Roman" w:hAnsi="Times New Roman" w:cs="Times New Roman"/>
          <w:sz w:val="22"/>
          <w:szCs w:val="22"/>
        </w:rPr>
      </w:pPr>
      <w:r w:rsidRPr="00C679E6">
        <w:rPr>
          <w:rFonts w:ascii="Times New Roman" w:eastAsia="Times New Roman" w:hAnsi="Times New Roman" w:cs="Times New Roman"/>
          <w:sz w:val="22"/>
          <w:szCs w:val="22"/>
        </w:rPr>
        <w:t>Academic publications</w:t>
      </w:r>
    </w:p>
    <w:p w14:paraId="31891776" w14:textId="77777777" w:rsidR="00D2749F" w:rsidRPr="00C679E6" w:rsidRDefault="00000000">
      <w:pPr>
        <w:numPr>
          <w:ilvl w:val="0"/>
          <w:numId w:val="1"/>
        </w:numPr>
        <w:rPr>
          <w:rFonts w:ascii="Times New Roman" w:eastAsia="Times New Roman" w:hAnsi="Times New Roman" w:cs="Times New Roman"/>
          <w:sz w:val="22"/>
          <w:szCs w:val="22"/>
        </w:rPr>
      </w:pPr>
      <w:proofErr w:type="spellStart"/>
      <w:r w:rsidRPr="00C679E6">
        <w:rPr>
          <w:rFonts w:ascii="Times New Roman" w:eastAsia="Times New Roman" w:hAnsi="Times New Roman" w:cs="Times New Roman"/>
          <w:sz w:val="22"/>
          <w:szCs w:val="22"/>
        </w:rPr>
        <w:t>Non academic</w:t>
      </w:r>
      <w:proofErr w:type="spellEnd"/>
      <w:r w:rsidRPr="00C679E6">
        <w:rPr>
          <w:rFonts w:ascii="Times New Roman" w:eastAsia="Times New Roman" w:hAnsi="Times New Roman" w:cs="Times New Roman"/>
          <w:sz w:val="22"/>
          <w:szCs w:val="22"/>
        </w:rPr>
        <w:t xml:space="preserve"> publications</w:t>
      </w:r>
    </w:p>
    <w:p w14:paraId="7355CAAD" w14:textId="77777777" w:rsidR="00D2749F" w:rsidRPr="00C679E6" w:rsidRDefault="00000000">
      <w:pPr>
        <w:numPr>
          <w:ilvl w:val="0"/>
          <w:numId w:val="1"/>
        </w:numPr>
        <w:rPr>
          <w:rFonts w:ascii="Times New Roman" w:eastAsia="Times New Roman" w:hAnsi="Times New Roman" w:cs="Times New Roman"/>
          <w:sz w:val="22"/>
          <w:szCs w:val="22"/>
        </w:rPr>
      </w:pPr>
      <w:r w:rsidRPr="00C679E6">
        <w:rPr>
          <w:rFonts w:ascii="Times New Roman" w:eastAsia="Times New Roman" w:hAnsi="Times New Roman" w:cs="Times New Roman"/>
          <w:sz w:val="22"/>
          <w:szCs w:val="22"/>
        </w:rPr>
        <w:t>Other contributions</w:t>
      </w:r>
    </w:p>
    <w:p w14:paraId="3D4D539F" w14:textId="77777777" w:rsidR="00D2749F" w:rsidRPr="00C679E6" w:rsidRDefault="00000000">
      <w:pPr>
        <w:numPr>
          <w:ilvl w:val="0"/>
          <w:numId w:val="1"/>
        </w:numPr>
        <w:rPr>
          <w:rFonts w:ascii="Times New Roman" w:eastAsia="Times New Roman" w:hAnsi="Times New Roman" w:cs="Times New Roman"/>
          <w:sz w:val="22"/>
          <w:szCs w:val="22"/>
        </w:rPr>
      </w:pPr>
      <w:r w:rsidRPr="00C679E6">
        <w:rPr>
          <w:rFonts w:ascii="Times New Roman" w:eastAsia="Times New Roman" w:hAnsi="Times New Roman" w:cs="Times New Roman"/>
          <w:sz w:val="22"/>
          <w:szCs w:val="22"/>
        </w:rPr>
        <w:t>Reference letters</w:t>
      </w:r>
    </w:p>
    <w:p w14:paraId="5A8DCF81" w14:textId="77777777" w:rsidR="00D2749F" w:rsidRPr="00C679E6" w:rsidRDefault="00D2749F">
      <w:pPr>
        <w:pBdr>
          <w:top w:val="nil"/>
          <w:left w:val="nil"/>
          <w:bottom w:val="nil"/>
          <w:right w:val="nil"/>
          <w:between w:val="nil"/>
        </w:pBdr>
        <w:ind w:left="720"/>
        <w:rPr>
          <w:rFonts w:ascii="Times New Roman" w:eastAsia="Times New Roman" w:hAnsi="Times New Roman" w:cs="Times New Roman"/>
          <w:color w:val="000000"/>
          <w:sz w:val="22"/>
          <w:szCs w:val="22"/>
        </w:rPr>
      </w:pPr>
    </w:p>
    <w:p w14:paraId="0D5E726A" w14:textId="77777777" w:rsidR="00D2749F" w:rsidRPr="00C679E6" w:rsidRDefault="00D2749F">
      <w:pPr>
        <w:rPr>
          <w:rFonts w:ascii="Times New Roman" w:eastAsia="Times New Roman" w:hAnsi="Times New Roman" w:cs="Times New Roman"/>
          <w:sz w:val="22"/>
          <w:szCs w:val="22"/>
        </w:rPr>
      </w:pPr>
    </w:p>
    <w:p w14:paraId="7B580B38" w14:textId="77777777" w:rsidR="00D2749F" w:rsidRPr="00C679E6" w:rsidRDefault="00000000">
      <w:pPr>
        <w:rPr>
          <w:rFonts w:ascii="Times New Roman" w:eastAsia="Times New Roman" w:hAnsi="Times New Roman" w:cs="Times New Roman"/>
          <w:b/>
          <w:sz w:val="22"/>
          <w:szCs w:val="22"/>
        </w:rPr>
      </w:pPr>
      <w:r w:rsidRPr="00C679E6">
        <w:rPr>
          <w:rFonts w:ascii="Times New Roman" w:eastAsia="Times New Roman" w:hAnsi="Times New Roman" w:cs="Times New Roman"/>
          <w:b/>
          <w:sz w:val="22"/>
          <w:szCs w:val="22"/>
        </w:rPr>
        <w:t>Nature of Award</w:t>
      </w:r>
    </w:p>
    <w:p w14:paraId="7BB364D1" w14:textId="77777777" w:rsidR="00D2749F" w:rsidRPr="00C679E6" w:rsidRDefault="00000000">
      <w:pPr>
        <w:rPr>
          <w:rFonts w:ascii="Times New Roman" w:eastAsia="Times New Roman" w:hAnsi="Times New Roman" w:cs="Times New Roman"/>
          <w:sz w:val="22"/>
          <w:szCs w:val="22"/>
        </w:rPr>
      </w:pPr>
      <w:r w:rsidRPr="00C679E6">
        <w:rPr>
          <w:rFonts w:ascii="Times New Roman" w:eastAsia="Times New Roman" w:hAnsi="Times New Roman" w:cs="Times New Roman"/>
          <w:sz w:val="22"/>
          <w:szCs w:val="22"/>
        </w:rPr>
        <w:t>The award recipient will receive:</w:t>
      </w:r>
    </w:p>
    <w:p w14:paraId="2C2FA156" w14:textId="77777777" w:rsidR="00D2749F" w:rsidRPr="00C679E6" w:rsidRDefault="00D2749F">
      <w:pPr>
        <w:rPr>
          <w:rFonts w:ascii="Times New Roman" w:eastAsia="Times New Roman" w:hAnsi="Times New Roman" w:cs="Times New Roman"/>
          <w:sz w:val="22"/>
          <w:szCs w:val="22"/>
        </w:rPr>
      </w:pPr>
    </w:p>
    <w:p w14:paraId="3A4D1A03" w14:textId="77777777" w:rsidR="00D2749F" w:rsidRPr="00C679E6"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sidRPr="00C679E6">
        <w:rPr>
          <w:rFonts w:ascii="Times New Roman" w:eastAsia="Times New Roman" w:hAnsi="Times New Roman" w:cs="Times New Roman"/>
          <w:color w:val="000000"/>
          <w:sz w:val="22"/>
          <w:szCs w:val="22"/>
        </w:rPr>
        <w:t>Award certificate</w:t>
      </w:r>
    </w:p>
    <w:p w14:paraId="3AEBC0A7" w14:textId="77777777" w:rsidR="00D2749F" w:rsidRPr="00C679E6"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sidRPr="00C679E6">
        <w:rPr>
          <w:rFonts w:ascii="Times New Roman" w:eastAsia="Times New Roman" w:hAnsi="Times New Roman" w:cs="Times New Roman"/>
          <w:color w:val="000000"/>
          <w:sz w:val="22"/>
          <w:szCs w:val="22"/>
        </w:rPr>
        <w:t>$500.00</w:t>
      </w:r>
    </w:p>
    <w:p w14:paraId="26C8AF3A" w14:textId="77777777" w:rsidR="00D2749F" w:rsidRPr="00C679E6" w:rsidRDefault="00D2749F">
      <w:pPr>
        <w:rPr>
          <w:rFonts w:ascii="Times New Roman" w:eastAsia="Times New Roman" w:hAnsi="Times New Roman" w:cs="Times New Roman"/>
          <w:b/>
          <w:sz w:val="22"/>
          <w:szCs w:val="22"/>
        </w:rPr>
      </w:pPr>
    </w:p>
    <w:p w14:paraId="7BF71AE9" w14:textId="77777777" w:rsidR="00D2749F" w:rsidRPr="00C679E6" w:rsidRDefault="00000000">
      <w:pPr>
        <w:rPr>
          <w:rFonts w:ascii="Times New Roman" w:eastAsia="Times New Roman" w:hAnsi="Times New Roman" w:cs="Times New Roman"/>
          <w:b/>
          <w:sz w:val="22"/>
          <w:szCs w:val="22"/>
        </w:rPr>
      </w:pPr>
      <w:r w:rsidRPr="00C679E6">
        <w:rPr>
          <w:rFonts w:ascii="Times New Roman" w:eastAsia="Times New Roman" w:hAnsi="Times New Roman" w:cs="Times New Roman"/>
          <w:b/>
          <w:sz w:val="22"/>
          <w:szCs w:val="22"/>
        </w:rPr>
        <w:t>Procedures</w:t>
      </w:r>
    </w:p>
    <w:p w14:paraId="51D055FD" w14:textId="77777777" w:rsidR="00D2749F" w:rsidRPr="00C679E6" w:rsidRDefault="00D2749F">
      <w:pPr>
        <w:rPr>
          <w:rFonts w:ascii="Times New Roman" w:eastAsia="Times New Roman" w:hAnsi="Times New Roman" w:cs="Times New Roman"/>
          <w:sz w:val="22"/>
          <w:szCs w:val="22"/>
        </w:rPr>
      </w:pPr>
    </w:p>
    <w:p w14:paraId="76B5A783" w14:textId="513853F4" w:rsidR="00D2749F" w:rsidRPr="00C679E6" w:rsidRDefault="00000000" w:rsidP="00C679E6">
      <w:pPr>
        <w:numPr>
          <w:ilvl w:val="0"/>
          <w:numId w:val="4"/>
        </w:numPr>
        <w:pBdr>
          <w:top w:val="nil"/>
          <w:left w:val="nil"/>
          <w:bottom w:val="nil"/>
          <w:right w:val="nil"/>
          <w:between w:val="nil"/>
        </w:pBdr>
        <w:rPr>
          <w:rFonts w:ascii="Times New Roman" w:eastAsia="Times New Roman" w:hAnsi="Times New Roman" w:cs="Times New Roman"/>
          <w:color w:val="000000"/>
          <w:sz w:val="22"/>
          <w:szCs w:val="22"/>
        </w:rPr>
      </w:pPr>
      <w:r w:rsidRPr="00C679E6">
        <w:rPr>
          <w:rFonts w:ascii="Times New Roman" w:eastAsia="Times New Roman" w:hAnsi="Times New Roman" w:cs="Times New Roman"/>
          <w:color w:val="000000"/>
          <w:sz w:val="22"/>
          <w:szCs w:val="22"/>
        </w:rPr>
        <w:t xml:space="preserve">Applicants must complete the “Call for Nomination” Form for the CSPA </w:t>
      </w:r>
      <w:r w:rsidRPr="00C679E6">
        <w:rPr>
          <w:rFonts w:ascii="Times New Roman" w:eastAsia="Times New Roman" w:hAnsi="Times New Roman" w:cs="Times New Roman"/>
          <w:sz w:val="22"/>
          <w:szCs w:val="22"/>
        </w:rPr>
        <w:t>Early Career</w:t>
      </w:r>
      <w:r w:rsidRPr="00C679E6">
        <w:rPr>
          <w:rFonts w:ascii="Times New Roman" w:eastAsia="Times New Roman" w:hAnsi="Times New Roman" w:cs="Times New Roman"/>
          <w:color w:val="000000"/>
          <w:sz w:val="22"/>
          <w:szCs w:val="22"/>
        </w:rPr>
        <w:t xml:space="preserve"> Professional Award and submit it electronically by </w:t>
      </w:r>
      <w:r w:rsidRPr="00C679E6">
        <w:rPr>
          <w:rFonts w:ascii="Times New Roman" w:eastAsia="Times New Roman" w:hAnsi="Times New Roman" w:cs="Times New Roman"/>
          <w:b/>
          <w:sz w:val="22"/>
          <w:szCs w:val="22"/>
        </w:rPr>
        <w:t>April 21,</w:t>
      </w:r>
      <w:r w:rsidRPr="00C679E6">
        <w:rPr>
          <w:rFonts w:ascii="Times New Roman" w:eastAsia="Times New Roman" w:hAnsi="Times New Roman" w:cs="Times New Roman"/>
          <w:b/>
          <w:color w:val="000000"/>
          <w:sz w:val="22"/>
          <w:szCs w:val="22"/>
        </w:rPr>
        <w:t xml:space="preserve"> </w:t>
      </w:r>
      <w:proofErr w:type="gramStart"/>
      <w:r w:rsidRPr="00C679E6">
        <w:rPr>
          <w:rFonts w:ascii="Times New Roman" w:eastAsia="Times New Roman" w:hAnsi="Times New Roman" w:cs="Times New Roman"/>
          <w:b/>
          <w:sz w:val="22"/>
          <w:szCs w:val="22"/>
        </w:rPr>
        <w:t>2025</w:t>
      </w:r>
      <w:proofErr w:type="gramEnd"/>
      <w:r w:rsidRPr="00C679E6">
        <w:rPr>
          <w:rFonts w:ascii="Times New Roman" w:eastAsia="Times New Roman" w:hAnsi="Times New Roman" w:cs="Times New Roman"/>
          <w:sz w:val="22"/>
          <w:szCs w:val="22"/>
        </w:rPr>
        <w:t xml:space="preserve"> to Ashley Duguay at </w:t>
      </w:r>
      <w:hyperlink r:id="rId8">
        <w:r w:rsidRPr="00C679E6">
          <w:rPr>
            <w:rFonts w:ascii="Times New Roman" w:eastAsia="Times New Roman" w:hAnsi="Times New Roman" w:cs="Times New Roman"/>
            <w:color w:val="0000EE"/>
            <w:sz w:val="22"/>
            <w:szCs w:val="22"/>
            <w:u w:val="single"/>
          </w:rPr>
          <w:t>info@teamfirstconsulting.com</w:t>
        </w:r>
      </w:hyperlink>
    </w:p>
    <w:p w14:paraId="31E846A6" w14:textId="77777777" w:rsidR="00D2749F" w:rsidRPr="00C679E6"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2"/>
          <w:szCs w:val="22"/>
        </w:rPr>
      </w:pPr>
      <w:r w:rsidRPr="00C679E6">
        <w:rPr>
          <w:rFonts w:ascii="Times New Roman" w:eastAsia="Times New Roman" w:hAnsi="Times New Roman" w:cs="Times New Roman"/>
          <w:color w:val="000000"/>
          <w:sz w:val="22"/>
          <w:szCs w:val="22"/>
        </w:rPr>
        <w:t xml:space="preserve">Applicants must ask 3 referees to electronically submit a </w:t>
      </w:r>
      <w:r w:rsidRPr="00C679E6">
        <w:rPr>
          <w:rFonts w:ascii="Times New Roman" w:eastAsia="Times New Roman" w:hAnsi="Times New Roman" w:cs="Times New Roman"/>
          <w:sz w:val="22"/>
          <w:szCs w:val="22"/>
        </w:rPr>
        <w:t>letter</w:t>
      </w:r>
      <w:r w:rsidRPr="00C679E6">
        <w:rPr>
          <w:rFonts w:ascii="Times New Roman" w:eastAsia="Times New Roman" w:hAnsi="Times New Roman" w:cs="Times New Roman"/>
          <w:color w:val="000000"/>
          <w:sz w:val="22"/>
          <w:szCs w:val="22"/>
        </w:rPr>
        <w:t xml:space="preserve"> of recommendation </w:t>
      </w:r>
      <w:r w:rsidRPr="00C679E6">
        <w:rPr>
          <w:rFonts w:ascii="Times New Roman" w:eastAsia="Times New Roman" w:hAnsi="Times New Roman" w:cs="Times New Roman"/>
          <w:sz w:val="22"/>
          <w:szCs w:val="22"/>
        </w:rPr>
        <w:t>by</w:t>
      </w:r>
      <w:r w:rsidRPr="00C679E6">
        <w:rPr>
          <w:rFonts w:ascii="Times New Roman" w:eastAsia="Times New Roman" w:hAnsi="Times New Roman" w:cs="Times New Roman"/>
          <w:color w:val="000000"/>
          <w:sz w:val="22"/>
          <w:szCs w:val="22"/>
        </w:rPr>
        <w:t xml:space="preserve"> </w:t>
      </w:r>
      <w:r w:rsidRPr="00C679E6">
        <w:rPr>
          <w:rFonts w:ascii="Times New Roman" w:eastAsia="Times New Roman" w:hAnsi="Times New Roman" w:cs="Times New Roman"/>
          <w:b/>
          <w:sz w:val="22"/>
          <w:szCs w:val="22"/>
        </w:rPr>
        <w:t xml:space="preserve">April 21, </w:t>
      </w:r>
      <w:proofErr w:type="gramStart"/>
      <w:r w:rsidRPr="00C679E6">
        <w:rPr>
          <w:rFonts w:ascii="Times New Roman" w:eastAsia="Times New Roman" w:hAnsi="Times New Roman" w:cs="Times New Roman"/>
          <w:b/>
          <w:sz w:val="22"/>
          <w:szCs w:val="22"/>
        </w:rPr>
        <w:t>2025</w:t>
      </w:r>
      <w:proofErr w:type="gramEnd"/>
      <w:r w:rsidRPr="00C679E6">
        <w:rPr>
          <w:rFonts w:ascii="Times New Roman" w:eastAsia="Times New Roman" w:hAnsi="Times New Roman" w:cs="Times New Roman"/>
          <w:b/>
          <w:sz w:val="22"/>
          <w:szCs w:val="22"/>
        </w:rPr>
        <w:t xml:space="preserve"> </w:t>
      </w:r>
      <w:r w:rsidRPr="00C679E6">
        <w:rPr>
          <w:rFonts w:ascii="Times New Roman" w:eastAsia="Times New Roman" w:hAnsi="Times New Roman" w:cs="Times New Roman"/>
          <w:sz w:val="22"/>
          <w:szCs w:val="22"/>
        </w:rPr>
        <w:t xml:space="preserve">to Ashley Duguay at </w:t>
      </w:r>
      <w:hyperlink r:id="rId9">
        <w:r w:rsidRPr="00C679E6">
          <w:rPr>
            <w:rFonts w:ascii="Times New Roman" w:eastAsia="Times New Roman" w:hAnsi="Times New Roman" w:cs="Times New Roman"/>
            <w:color w:val="0000EE"/>
            <w:sz w:val="22"/>
            <w:szCs w:val="22"/>
            <w:u w:val="single"/>
          </w:rPr>
          <w:t>info@teamfirstconsulting.com</w:t>
        </w:r>
      </w:hyperlink>
      <w:r w:rsidRPr="00C679E6">
        <w:rPr>
          <w:rFonts w:ascii="Times New Roman" w:eastAsia="Times New Roman" w:hAnsi="Times New Roman" w:cs="Times New Roman"/>
          <w:color w:val="000000"/>
          <w:sz w:val="22"/>
          <w:szCs w:val="22"/>
        </w:rPr>
        <w:t xml:space="preserve">. Letters of recommendation should </w:t>
      </w:r>
      <w:r w:rsidRPr="00C679E6">
        <w:rPr>
          <w:rFonts w:ascii="Times New Roman" w:eastAsia="Times New Roman" w:hAnsi="Times New Roman" w:cs="Times New Roman"/>
          <w:sz w:val="22"/>
          <w:szCs w:val="22"/>
        </w:rPr>
        <w:t>be provided by a</w:t>
      </w:r>
      <w:r w:rsidRPr="00C679E6">
        <w:rPr>
          <w:rFonts w:ascii="Times New Roman" w:eastAsia="Times New Roman" w:hAnsi="Times New Roman" w:cs="Times New Roman"/>
          <w:color w:val="000000"/>
          <w:sz w:val="22"/>
          <w:szCs w:val="22"/>
        </w:rPr>
        <w:t xml:space="preserve"> client, a coach, and a CSPA </w:t>
      </w:r>
      <w:r w:rsidRPr="00C679E6">
        <w:rPr>
          <w:rFonts w:ascii="Times New Roman" w:eastAsia="Times New Roman" w:hAnsi="Times New Roman" w:cs="Times New Roman"/>
          <w:sz w:val="22"/>
          <w:szCs w:val="22"/>
        </w:rPr>
        <w:t>p</w:t>
      </w:r>
      <w:r w:rsidRPr="00C679E6">
        <w:rPr>
          <w:rFonts w:ascii="Times New Roman" w:eastAsia="Times New Roman" w:hAnsi="Times New Roman" w:cs="Times New Roman"/>
          <w:color w:val="000000"/>
          <w:sz w:val="22"/>
          <w:szCs w:val="22"/>
        </w:rPr>
        <w:t xml:space="preserve">rofessional </w:t>
      </w:r>
      <w:r w:rsidRPr="00C679E6">
        <w:rPr>
          <w:rFonts w:ascii="Times New Roman" w:eastAsia="Times New Roman" w:hAnsi="Times New Roman" w:cs="Times New Roman"/>
          <w:sz w:val="22"/>
          <w:szCs w:val="22"/>
        </w:rPr>
        <w:t>m</w:t>
      </w:r>
      <w:r w:rsidRPr="00C679E6">
        <w:rPr>
          <w:rFonts w:ascii="Times New Roman" w:eastAsia="Times New Roman" w:hAnsi="Times New Roman" w:cs="Times New Roman"/>
          <w:color w:val="000000"/>
          <w:sz w:val="22"/>
          <w:szCs w:val="22"/>
        </w:rPr>
        <w:t xml:space="preserve">ember. Referees must justify in less than 750 words why they feel the applicant should receive the award by describing and giving examples of exceptional practice in the field, service to the sport community, and/or professional involvement. </w:t>
      </w:r>
    </w:p>
    <w:p w14:paraId="36EB2419" w14:textId="77777777" w:rsidR="00D2749F" w:rsidRPr="00C679E6" w:rsidRDefault="00D2749F">
      <w:pPr>
        <w:pBdr>
          <w:top w:val="nil"/>
          <w:left w:val="nil"/>
          <w:bottom w:val="nil"/>
          <w:right w:val="nil"/>
          <w:between w:val="nil"/>
        </w:pBdr>
        <w:ind w:left="720"/>
        <w:rPr>
          <w:rFonts w:ascii="Times New Roman" w:eastAsia="Times New Roman" w:hAnsi="Times New Roman" w:cs="Times New Roman"/>
          <w:sz w:val="22"/>
          <w:szCs w:val="22"/>
        </w:rPr>
      </w:pPr>
    </w:p>
    <w:p w14:paraId="7ADB0CD3" w14:textId="1443093F" w:rsidR="00D2749F" w:rsidRPr="00C679E6" w:rsidRDefault="00000000" w:rsidP="00C679E6">
      <w:pPr>
        <w:numPr>
          <w:ilvl w:val="0"/>
          <w:numId w:val="4"/>
        </w:numPr>
        <w:pBdr>
          <w:top w:val="nil"/>
          <w:left w:val="nil"/>
          <w:bottom w:val="nil"/>
          <w:right w:val="nil"/>
          <w:between w:val="nil"/>
        </w:pBdr>
        <w:rPr>
          <w:rFonts w:ascii="Times New Roman" w:eastAsia="Times New Roman" w:hAnsi="Times New Roman" w:cs="Times New Roman"/>
          <w:color w:val="000000"/>
          <w:sz w:val="22"/>
          <w:szCs w:val="22"/>
        </w:rPr>
      </w:pPr>
      <w:r w:rsidRPr="00C679E6">
        <w:rPr>
          <w:rFonts w:ascii="Times New Roman" w:eastAsia="Times New Roman" w:hAnsi="Times New Roman" w:cs="Times New Roman"/>
          <w:color w:val="000000"/>
          <w:sz w:val="22"/>
          <w:szCs w:val="22"/>
        </w:rPr>
        <w:t>Nominations are evaluated by the CSPA Review Committee, who will then make a recommendation to the Managing Council for ﬁnal approval.</w:t>
      </w:r>
    </w:p>
    <w:p w14:paraId="3CAC69ED" w14:textId="72C718F9" w:rsidR="00D2749F" w:rsidRPr="00C679E6" w:rsidRDefault="00000000" w:rsidP="00C679E6">
      <w:pPr>
        <w:numPr>
          <w:ilvl w:val="0"/>
          <w:numId w:val="4"/>
        </w:numPr>
        <w:pBdr>
          <w:top w:val="nil"/>
          <w:left w:val="nil"/>
          <w:bottom w:val="nil"/>
          <w:right w:val="nil"/>
          <w:between w:val="nil"/>
        </w:pBdr>
        <w:rPr>
          <w:rFonts w:ascii="Times New Roman" w:eastAsia="Times New Roman" w:hAnsi="Times New Roman" w:cs="Times New Roman"/>
          <w:color w:val="000000"/>
          <w:sz w:val="22"/>
          <w:szCs w:val="22"/>
        </w:rPr>
      </w:pPr>
      <w:r w:rsidRPr="00C679E6">
        <w:rPr>
          <w:rFonts w:ascii="Times New Roman" w:eastAsia="Times New Roman" w:hAnsi="Times New Roman" w:cs="Times New Roman"/>
          <w:color w:val="000000"/>
          <w:sz w:val="22"/>
          <w:szCs w:val="22"/>
        </w:rPr>
        <w:t>The award recipient will be notified by email</w:t>
      </w:r>
      <w:r w:rsidRPr="00C679E6">
        <w:rPr>
          <w:rFonts w:ascii="Times New Roman" w:eastAsia="Times New Roman" w:hAnsi="Times New Roman" w:cs="Times New Roman"/>
          <w:sz w:val="22"/>
          <w:szCs w:val="22"/>
        </w:rPr>
        <w:t xml:space="preserve"> in early May 2025</w:t>
      </w:r>
      <w:r w:rsidRPr="00C679E6">
        <w:rPr>
          <w:rFonts w:ascii="Times New Roman" w:eastAsia="Times New Roman" w:hAnsi="Times New Roman" w:cs="Times New Roman"/>
          <w:color w:val="000000"/>
          <w:sz w:val="22"/>
          <w:szCs w:val="22"/>
        </w:rPr>
        <w:t>.</w:t>
      </w:r>
    </w:p>
    <w:p w14:paraId="3D687813" w14:textId="77777777" w:rsidR="00D2749F" w:rsidRPr="00C679E6"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C679E6">
        <w:rPr>
          <w:rFonts w:ascii="Times New Roman" w:eastAsia="Times New Roman" w:hAnsi="Times New Roman" w:cs="Times New Roman"/>
          <w:color w:val="000000"/>
          <w:sz w:val="22"/>
          <w:szCs w:val="22"/>
        </w:rPr>
        <w:t>In order to</w:t>
      </w:r>
      <w:proofErr w:type="gramEnd"/>
      <w:r w:rsidRPr="00C679E6">
        <w:rPr>
          <w:rFonts w:ascii="Times New Roman" w:eastAsia="Times New Roman" w:hAnsi="Times New Roman" w:cs="Times New Roman"/>
          <w:color w:val="000000"/>
          <w:sz w:val="22"/>
          <w:szCs w:val="22"/>
        </w:rPr>
        <w:t xml:space="preserve"> receive the award, the recipient must submit a 1-to-2-page submission or article to the CSPA Managing Council on the topic of mental performance consulting. This article will be included in a future CSPA </w:t>
      </w:r>
      <w:proofErr w:type="gramStart"/>
      <w:r w:rsidRPr="00C679E6">
        <w:rPr>
          <w:rFonts w:ascii="Times New Roman" w:eastAsia="Times New Roman" w:hAnsi="Times New Roman" w:cs="Times New Roman"/>
          <w:color w:val="000000"/>
          <w:sz w:val="22"/>
          <w:szCs w:val="22"/>
        </w:rPr>
        <w:t>nationally-circulated</w:t>
      </w:r>
      <w:proofErr w:type="gramEnd"/>
      <w:r w:rsidRPr="00C679E6">
        <w:rPr>
          <w:rFonts w:ascii="Times New Roman" w:eastAsia="Times New Roman" w:hAnsi="Times New Roman" w:cs="Times New Roman"/>
          <w:color w:val="000000"/>
          <w:sz w:val="22"/>
          <w:szCs w:val="22"/>
        </w:rPr>
        <w:t xml:space="preserve"> newsletter!</w:t>
      </w:r>
    </w:p>
    <w:p w14:paraId="20BC912B" w14:textId="77777777" w:rsidR="00D2749F" w:rsidRPr="00C679E6" w:rsidRDefault="00D2749F">
      <w:pPr>
        <w:tabs>
          <w:tab w:val="left" w:pos="426"/>
        </w:tabs>
        <w:jc w:val="center"/>
        <w:rPr>
          <w:rFonts w:ascii="Times New Roman" w:eastAsia="Times New Roman" w:hAnsi="Times New Roman" w:cs="Times New Roman"/>
          <w:b/>
          <w:sz w:val="22"/>
          <w:szCs w:val="22"/>
        </w:rPr>
      </w:pPr>
    </w:p>
    <w:p w14:paraId="7D19DCE2" w14:textId="77777777" w:rsidR="00D2749F" w:rsidRPr="00C679E6" w:rsidRDefault="00000000">
      <w:pPr>
        <w:jc w:val="center"/>
        <w:rPr>
          <w:rFonts w:ascii="Times New Roman" w:eastAsia="Times New Roman" w:hAnsi="Times New Roman" w:cs="Times New Roman"/>
          <w:b/>
          <w:sz w:val="22"/>
          <w:szCs w:val="22"/>
        </w:rPr>
      </w:pPr>
      <w:r w:rsidRPr="00C679E6">
        <w:rPr>
          <w:rFonts w:ascii="Times New Roman" w:eastAsia="Times New Roman" w:hAnsi="Times New Roman" w:cs="Times New Roman"/>
          <w:b/>
          <w:sz w:val="22"/>
          <w:szCs w:val="22"/>
        </w:rPr>
        <w:t>CSPA Early Career Professional Award</w:t>
      </w:r>
      <w:r w:rsidRPr="00C679E6">
        <w:rPr>
          <w:rFonts w:ascii="Times New Roman" w:eastAsia="Times New Roman" w:hAnsi="Times New Roman" w:cs="Times New Roman"/>
          <w:b/>
          <w:sz w:val="22"/>
          <w:szCs w:val="22"/>
        </w:rPr>
        <w:br/>
        <w:t>Call for Nomination Form</w:t>
      </w:r>
    </w:p>
    <w:p w14:paraId="643BC821" w14:textId="77777777" w:rsidR="00D2749F" w:rsidRPr="00C679E6" w:rsidRDefault="00D2749F">
      <w:pPr>
        <w:jc w:val="center"/>
        <w:rPr>
          <w:rFonts w:ascii="Times New Roman" w:eastAsia="Times New Roman" w:hAnsi="Times New Roman" w:cs="Times New Roman"/>
          <w:b/>
          <w:sz w:val="22"/>
          <w:szCs w:val="22"/>
        </w:rPr>
      </w:pPr>
    </w:p>
    <w:p w14:paraId="647987E8" w14:textId="77777777" w:rsidR="00D2749F" w:rsidRPr="00C679E6" w:rsidRDefault="00000000">
      <w:pPr>
        <w:rPr>
          <w:rFonts w:ascii="Times New Roman" w:eastAsia="Times New Roman" w:hAnsi="Times New Roman" w:cs="Times New Roman"/>
          <w:sz w:val="22"/>
          <w:szCs w:val="22"/>
        </w:rPr>
      </w:pPr>
      <w:bookmarkStart w:id="0" w:name="_heading=h.30j0zll" w:colFirst="0" w:colLast="0"/>
      <w:bookmarkEnd w:id="0"/>
      <w:r w:rsidRPr="00C679E6">
        <w:rPr>
          <w:rFonts w:ascii="Times New Roman" w:eastAsia="Times New Roman" w:hAnsi="Times New Roman" w:cs="Times New Roman"/>
          <w:sz w:val="22"/>
          <w:szCs w:val="22"/>
        </w:rPr>
        <w:t xml:space="preserve">Name of the candidate: </w:t>
      </w:r>
      <w:bookmarkStart w:id="1" w:name="bookmark=id.gjdgxs" w:colFirst="0" w:colLast="0"/>
      <w:bookmarkEnd w:id="1"/>
      <w:r w:rsidRPr="00C679E6">
        <w:rPr>
          <w:rFonts w:ascii="Times New Roman" w:eastAsia="Times New Roman" w:hAnsi="Times New Roman" w:cs="Times New Roman"/>
          <w:sz w:val="22"/>
          <w:szCs w:val="22"/>
        </w:rPr>
        <w:t>     </w:t>
      </w:r>
    </w:p>
    <w:p w14:paraId="255FBB08" w14:textId="77777777" w:rsidR="00D2749F" w:rsidRPr="00C679E6" w:rsidRDefault="00000000">
      <w:pPr>
        <w:rPr>
          <w:rFonts w:ascii="Times New Roman" w:eastAsia="Times New Roman" w:hAnsi="Times New Roman" w:cs="Times New Roman"/>
          <w:sz w:val="22"/>
          <w:szCs w:val="22"/>
        </w:rPr>
      </w:pPr>
      <w:r w:rsidRPr="00C679E6">
        <w:rPr>
          <w:rFonts w:ascii="Times New Roman" w:eastAsia="Times New Roman" w:hAnsi="Times New Roman" w:cs="Times New Roman"/>
          <w:sz w:val="22"/>
          <w:szCs w:val="22"/>
        </w:rPr>
        <w:t xml:space="preserve">Email of the candidate: </w:t>
      </w:r>
      <w:bookmarkStart w:id="2" w:name="bookmark=id.1fob9te" w:colFirst="0" w:colLast="0"/>
      <w:bookmarkEnd w:id="2"/>
      <w:r w:rsidRPr="00C679E6">
        <w:rPr>
          <w:rFonts w:ascii="Times New Roman" w:eastAsia="Times New Roman" w:hAnsi="Times New Roman" w:cs="Times New Roman"/>
          <w:sz w:val="22"/>
          <w:szCs w:val="22"/>
        </w:rPr>
        <w:t>     </w:t>
      </w:r>
    </w:p>
    <w:p w14:paraId="6496DD06" w14:textId="77777777" w:rsidR="00D2749F" w:rsidRPr="00C679E6" w:rsidRDefault="00000000">
      <w:pPr>
        <w:rPr>
          <w:rFonts w:ascii="Times New Roman" w:eastAsia="Times New Roman" w:hAnsi="Times New Roman" w:cs="Times New Roman"/>
          <w:sz w:val="22"/>
          <w:szCs w:val="22"/>
        </w:rPr>
      </w:pPr>
      <w:r w:rsidRPr="00C679E6">
        <w:rPr>
          <w:rFonts w:ascii="Times New Roman" w:eastAsia="Times New Roman" w:hAnsi="Times New Roman" w:cs="Times New Roman"/>
          <w:sz w:val="22"/>
          <w:szCs w:val="22"/>
        </w:rPr>
        <w:t xml:space="preserve">Phone number of the candidate: </w:t>
      </w:r>
      <w:bookmarkStart w:id="3" w:name="bookmark=id.3znysh7" w:colFirst="0" w:colLast="0"/>
      <w:bookmarkEnd w:id="3"/>
      <w:r w:rsidRPr="00C679E6">
        <w:rPr>
          <w:rFonts w:ascii="Times New Roman" w:eastAsia="Times New Roman" w:hAnsi="Times New Roman" w:cs="Times New Roman"/>
          <w:sz w:val="22"/>
          <w:szCs w:val="22"/>
        </w:rPr>
        <w:t>     </w:t>
      </w:r>
    </w:p>
    <w:p w14:paraId="0AAA1516" w14:textId="77777777" w:rsidR="00D2749F" w:rsidRPr="00C679E6" w:rsidRDefault="00000000">
      <w:pPr>
        <w:rPr>
          <w:rFonts w:ascii="Times New Roman" w:eastAsia="Times New Roman" w:hAnsi="Times New Roman" w:cs="Times New Roman"/>
          <w:sz w:val="22"/>
          <w:szCs w:val="22"/>
        </w:rPr>
      </w:pPr>
      <w:r w:rsidRPr="00C679E6">
        <w:rPr>
          <w:rFonts w:ascii="Times New Roman" w:eastAsia="Times New Roman" w:hAnsi="Times New Roman" w:cs="Times New Roman"/>
          <w:sz w:val="22"/>
          <w:szCs w:val="22"/>
        </w:rPr>
        <w:t xml:space="preserve">Year the candidate became a CSPA professional member: </w:t>
      </w:r>
      <w:bookmarkStart w:id="4" w:name="bookmark=id.2et92p0" w:colFirst="0" w:colLast="0"/>
      <w:bookmarkEnd w:id="4"/>
      <w:r w:rsidRPr="00C679E6">
        <w:rPr>
          <w:rFonts w:ascii="Times New Roman" w:eastAsia="Times New Roman" w:hAnsi="Times New Roman" w:cs="Times New Roman"/>
          <w:sz w:val="22"/>
          <w:szCs w:val="22"/>
        </w:rPr>
        <w:t>     </w:t>
      </w:r>
    </w:p>
    <w:p w14:paraId="39F7A1AB" w14:textId="77777777" w:rsidR="00D2749F" w:rsidRPr="00C679E6" w:rsidRDefault="00000000">
      <w:pPr>
        <w:rPr>
          <w:rFonts w:ascii="Times New Roman" w:eastAsia="Times New Roman" w:hAnsi="Times New Roman" w:cs="Times New Roman"/>
          <w:sz w:val="22"/>
          <w:szCs w:val="22"/>
        </w:rPr>
      </w:pPr>
      <w:r w:rsidRPr="00C679E6">
        <w:rPr>
          <w:rFonts w:ascii="Times New Roman" w:eastAsia="Times New Roman" w:hAnsi="Times New Roman" w:cs="Times New Roman"/>
          <w:sz w:val="22"/>
          <w:szCs w:val="22"/>
        </w:rPr>
        <w:t>Highest degree obtained (</w:t>
      </w:r>
      <w:proofErr w:type="gramStart"/>
      <w:r w:rsidRPr="00C679E6">
        <w:rPr>
          <w:rFonts w:ascii="Times New Roman" w:eastAsia="Times New Roman" w:hAnsi="Times New Roman" w:cs="Times New Roman"/>
          <w:sz w:val="22"/>
          <w:szCs w:val="22"/>
        </w:rPr>
        <w:t>Masters</w:t>
      </w:r>
      <w:proofErr w:type="gramEnd"/>
      <w:r w:rsidRPr="00C679E6">
        <w:rPr>
          <w:rFonts w:ascii="Times New Roman" w:eastAsia="Times New Roman" w:hAnsi="Times New Roman" w:cs="Times New Roman"/>
          <w:sz w:val="22"/>
          <w:szCs w:val="22"/>
        </w:rPr>
        <w:t xml:space="preserve"> or PhD): </w:t>
      </w:r>
      <w:bookmarkStart w:id="5" w:name="bookmark=id.tyjcwt" w:colFirst="0" w:colLast="0"/>
      <w:bookmarkEnd w:id="5"/>
      <w:r w:rsidRPr="00C679E6">
        <w:rPr>
          <w:rFonts w:ascii="Times New Roman" w:eastAsia="Times New Roman" w:hAnsi="Times New Roman" w:cs="Times New Roman"/>
          <w:sz w:val="22"/>
          <w:szCs w:val="22"/>
        </w:rPr>
        <w:t>     </w:t>
      </w:r>
    </w:p>
    <w:p w14:paraId="6C01EB32" w14:textId="77777777" w:rsidR="00D2749F" w:rsidRPr="00C679E6" w:rsidRDefault="00D2749F">
      <w:pPr>
        <w:rPr>
          <w:rFonts w:ascii="Times New Roman" w:eastAsia="Times New Roman" w:hAnsi="Times New Roman" w:cs="Times New Roman"/>
          <w:sz w:val="22"/>
          <w:szCs w:val="22"/>
        </w:rPr>
      </w:pPr>
    </w:p>
    <w:p w14:paraId="5BD8AECC" w14:textId="77777777" w:rsidR="00C679E6" w:rsidRDefault="00000000" w:rsidP="00C679E6">
      <w:pPr>
        <w:rPr>
          <w:rFonts w:ascii="Times New Roman" w:eastAsia="Times New Roman" w:hAnsi="Times New Roman" w:cs="Times New Roman"/>
          <w:b/>
          <w:sz w:val="22"/>
          <w:szCs w:val="22"/>
        </w:rPr>
      </w:pPr>
      <w:r w:rsidRPr="00C679E6">
        <w:rPr>
          <w:rFonts w:ascii="Times New Roman" w:eastAsia="Times New Roman" w:hAnsi="Times New Roman" w:cs="Times New Roman"/>
          <w:b/>
          <w:sz w:val="22"/>
          <w:szCs w:val="22"/>
        </w:rPr>
        <w:t>Reasons why the candidate is exceptional and is a good recipient for this award. Comment on the following areas of expertise.</w:t>
      </w:r>
    </w:p>
    <w:p w14:paraId="3D1C676B" w14:textId="77777777" w:rsidR="00C679E6" w:rsidRDefault="00C679E6" w:rsidP="00C679E6">
      <w:pPr>
        <w:rPr>
          <w:rFonts w:ascii="Times New Roman" w:eastAsia="Times New Roman" w:hAnsi="Times New Roman" w:cs="Times New Roman"/>
          <w:b/>
          <w:sz w:val="22"/>
          <w:szCs w:val="22"/>
        </w:rPr>
      </w:pPr>
    </w:p>
    <w:p w14:paraId="461B96A0" w14:textId="77777777" w:rsidR="00C679E6" w:rsidRPr="00C679E6" w:rsidRDefault="00000000" w:rsidP="00C679E6">
      <w:pPr>
        <w:pStyle w:val="ListParagraph"/>
        <w:numPr>
          <w:ilvl w:val="0"/>
          <w:numId w:val="7"/>
        </w:numPr>
        <w:spacing w:line="360" w:lineRule="auto"/>
        <w:rPr>
          <w:rFonts w:ascii="Times New Roman" w:eastAsia="Times New Roman" w:hAnsi="Times New Roman" w:cs="Times New Roman"/>
          <w:b/>
          <w:sz w:val="22"/>
          <w:szCs w:val="22"/>
        </w:rPr>
      </w:pPr>
      <w:r w:rsidRPr="00C679E6">
        <w:rPr>
          <w:rFonts w:ascii="Times New Roman" w:eastAsia="Times New Roman" w:hAnsi="Times New Roman" w:cs="Times New Roman"/>
          <w:color w:val="000000"/>
          <w:sz w:val="22"/>
          <w:szCs w:val="22"/>
        </w:rPr>
        <w:t xml:space="preserve">Direct service to coaches and athletes: </w:t>
      </w:r>
      <w:bookmarkStart w:id="6" w:name="bookmark=id.3dy6vkm" w:colFirst="0" w:colLast="0"/>
      <w:bookmarkEnd w:id="6"/>
      <w:r w:rsidRPr="00C679E6">
        <w:rPr>
          <w:rFonts w:ascii="Times New Roman" w:eastAsia="Times New Roman" w:hAnsi="Times New Roman" w:cs="Times New Roman"/>
          <w:color w:val="000000"/>
          <w:sz w:val="22"/>
          <w:szCs w:val="22"/>
        </w:rPr>
        <w:t>     </w:t>
      </w:r>
    </w:p>
    <w:p w14:paraId="41028CE0" w14:textId="77777777" w:rsidR="00C679E6" w:rsidRPr="00C679E6" w:rsidRDefault="00000000" w:rsidP="00C679E6">
      <w:pPr>
        <w:pStyle w:val="ListParagraph"/>
        <w:numPr>
          <w:ilvl w:val="0"/>
          <w:numId w:val="7"/>
        </w:numPr>
        <w:spacing w:line="360" w:lineRule="auto"/>
        <w:rPr>
          <w:rFonts w:ascii="Times New Roman" w:eastAsia="Times New Roman" w:hAnsi="Times New Roman" w:cs="Times New Roman"/>
          <w:b/>
          <w:sz w:val="22"/>
          <w:szCs w:val="22"/>
        </w:rPr>
      </w:pPr>
      <w:r w:rsidRPr="00C679E6">
        <w:rPr>
          <w:rFonts w:ascii="Times New Roman" w:eastAsia="Times New Roman" w:hAnsi="Times New Roman" w:cs="Times New Roman"/>
          <w:color w:val="000000"/>
          <w:sz w:val="22"/>
          <w:szCs w:val="22"/>
        </w:rPr>
        <w:t xml:space="preserve">Contribution to mental performance consulting in Canada: </w:t>
      </w:r>
      <w:bookmarkStart w:id="7" w:name="bookmark=id.1t3h5sf" w:colFirst="0" w:colLast="0"/>
      <w:bookmarkEnd w:id="7"/>
      <w:r w:rsidRPr="00C679E6">
        <w:rPr>
          <w:rFonts w:ascii="Times New Roman" w:eastAsia="Times New Roman" w:hAnsi="Times New Roman" w:cs="Times New Roman"/>
          <w:color w:val="000000"/>
          <w:sz w:val="22"/>
          <w:szCs w:val="22"/>
        </w:rPr>
        <w:t>     </w:t>
      </w:r>
    </w:p>
    <w:p w14:paraId="260C45CB" w14:textId="77777777" w:rsidR="00C679E6" w:rsidRPr="00C679E6" w:rsidRDefault="00000000" w:rsidP="00C679E6">
      <w:pPr>
        <w:pStyle w:val="ListParagraph"/>
        <w:numPr>
          <w:ilvl w:val="0"/>
          <w:numId w:val="7"/>
        </w:numPr>
        <w:spacing w:line="360" w:lineRule="auto"/>
        <w:rPr>
          <w:rFonts w:ascii="Times New Roman" w:eastAsia="Times New Roman" w:hAnsi="Times New Roman" w:cs="Times New Roman"/>
          <w:b/>
          <w:sz w:val="22"/>
          <w:szCs w:val="22"/>
        </w:rPr>
      </w:pPr>
      <w:r w:rsidRPr="00C679E6">
        <w:rPr>
          <w:rFonts w:ascii="Times New Roman" w:eastAsia="Times New Roman" w:hAnsi="Times New Roman" w:cs="Times New Roman"/>
          <w:color w:val="000000"/>
          <w:sz w:val="22"/>
          <w:szCs w:val="22"/>
        </w:rPr>
        <w:t xml:space="preserve">Other contributions (e.g., sport community, professional involvement): </w:t>
      </w:r>
      <w:bookmarkStart w:id="8" w:name="bookmark=id.4d34og8" w:colFirst="0" w:colLast="0"/>
      <w:bookmarkEnd w:id="8"/>
      <w:r w:rsidRPr="00C679E6">
        <w:rPr>
          <w:rFonts w:ascii="Times New Roman" w:eastAsia="Times New Roman" w:hAnsi="Times New Roman" w:cs="Times New Roman"/>
          <w:color w:val="000000"/>
          <w:sz w:val="22"/>
          <w:szCs w:val="22"/>
        </w:rPr>
        <w:t>     </w:t>
      </w:r>
    </w:p>
    <w:p w14:paraId="6D01DDFE" w14:textId="77777777" w:rsidR="00C679E6" w:rsidRPr="00C679E6" w:rsidRDefault="00000000" w:rsidP="00C679E6">
      <w:pPr>
        <w:pStyle w:val="ListParagraph"/>
        <w:numPr>
          <w:ilvl w:val="0"/>
          <w:numId w:val="7"/>
        </w:numPr>
        <w:spacing w:line="360" w:lineRule="auto"/>
        <w:rPr>
          <w:rFonts w:ascii="Times New Roman" w:eastAsia="Times New Roman" w:hAnsi="Times New Roman" w:cs="Times New Roman"/>
          <w:b/>
          <w:sz w:val="22"/>
          <w:szCs w:val="22"/>
        </w:rPr>
      </w:pPr>
      <w:r w:rsidRPr="00C679E6">
        <w:rPr>
          <w:rFonts w:ascii="Times New Roman" w:eastAsia="Times New Roman" w:hAnsi="Times New Roman" w:cs="Times New Roman"/>
          <w:color w:val="000000"/>
          <w:sz w:val="22"/>
          <w:szCs w:val="22"/>
        </w:rPr>
        <w:t xml:space="preserve">Academic publications and presentations related to </w:t>
      </w:r>
      <w:r w:rsidRPr="00C679E6">
        <w:rPr>
          <w:rFonts w:ascii="Times New Roman" w:eastAsia="Times New Roman" w:hAnsi="Times New Roman" w:cs="Times New Roman"/>
          <w:sz w:val="22"/>
          <w:szCs w:val="22"/>
        </w:rPr>
        <w:t>mental performance</w:t>
      </w:r>
      <w:r w:rsidRPr="00C679E6">
        <w:rPr>
          <w:rFonts w:ascii="Times New Roman" w:eastAsia="Times New Roman" w:hAnsi="Times New Roman" w:cs="Times New Roman"/>
          <w:color w:val="000000"/>
          <w:sz w:val="22"/>
          <w:szCs w:val="22"/>
        </w:rPr>
        <w:t xml:space="preserve">: </w:t>
      </w:r>
      <w:bookmarkStart w:id="9" w:name="bookmark=id.2s8eyo1" w:colFirst="0" w:colLast="0"/>
      <w:bookmarkEnd w:id="9"/>
      <w:r w:rsidRPr="00C679E6">
        <w:rPr>
          <w:rFonts w:ascii="Times New Roman" w:eastAsia="Times New Roman" w:hAnsi="Times New Roman" w:cs="Times New Roman"/>
          <w:color w:val="000000"/>
          <w:sz w:val="22"/>
          <w:szCs w:val="22"/>
        </w:rPr>
        <w:t>     </w:t>
      </w:r>
    </w:p>
    <w:p w14:paraId="679F1F0A" w14:textId="77777777" w:rsidR="00C679E6" w:rsidRPr="00C679E6" w:rsidRDefault="00000000" w:rsidP="00C679E6">
      <w:pPr>
        <w:pStyle w:val="ListParagraph"/>
        <w:numPr>
          <w:ilvl w:val="0"/>
          <w:numId w:val="7"/>
        </w:numPr>
        <w:spacing w:line="360" w:lineRule="auto"/>
        <w:rPr>
          <w:rFonts w:ascii="Times New Roman" w:eastAsia="Times New Roman" w:hAnsi="Times New Roman" w:cs="Times New Roman"/>
          <w:b/>
          <w:sz w:val="22"/>
          <w:szCs w:val="22"/>
        </w:rPr>
      </w:pPr>
      <w:r w:rsidRPr="00C679E6">
        <w:rPr>
          <w:rFonts w:ascii="Times New Roman" w:eastAsia="Times New Roman" w:hAnsi="Times New Roman" w:cs="Times New Roman"/>
          <w:color w:val="000000"/>
          <w:sz w:val="22"/>
          <w:szCs w:val="22"/>
        </w:rPr>
        <w:t xml:space="preserve">Non-academic presentations/workshops and publications related to </w:t>
      </w:r>
      <w:r w:rsidRPr="00C679E6">
        <w:rPr>
          <w:rFonts w:ascii="Times New Roman" w:eastAsia="Times New Roman" w:hAnsi="Times New Roman" w:cs="Times New Roman"/>
          <w:sz w:val="22"/>
          <w:szCs w:val="22"/>
        </w:rPr>
        <w:t>mental performance</w:t>
      </w:r>
      <w:r w:rsidRPr="00C679E6">
        <w:rPr>
          <w:rFonts w:ascii="Times New Roman" w:eastAsia="Times New Roman" w:hAnsi="Times New Roman" w:cs="Times New Roman"/>
          <w:color w:val="000000"/>
          <w:sz w:val="22"/>
          <w:szCs w:val="22"/>
        </w:rPr>
        <w:t xml:space="preserve">: </w:t>
      </w:r>
      <w:bookmarkStart w:id="10" w:name="bookmark=id.17dp8vu" w:colFirst="0" w:colLast="0"/>
      <w:bookmarkEnd w:id="10"/>
      <w:r w:rsidRPr="00C679E6">
        <w:rPr>
          <w:rFonts w:ascii="Times New Roman" w:eastAsia="Times New Roman" w:hAnsi="Times New Roman" w:cs="Times New Roman"/>
          <w:color w:val="000000"/>
          <w:sz w:val="22"/>
          <w:szCs w:val="22"/>
        </w:rPr>
        <w:t>  </w:t>
      </w:r>
    </w:p>
    <w:p w14:paraId="660A8617" w14:textId="1561E51C" w:rsidR="00D2749F" w:rsidRPr="00C679E6" w:rsidRDefault="00000000" w:rsidP="00C679E6">
      <w:pPr>
        <w:pStyle w:val="ListParagraph"/>
        <w:numPr>
          <w:ilvl w:val="0"/>
          <w:numId w:val="7"/>
        </w:numPr>
        <w:spacing w:line="360" w:lineRule="auto"/>
        <w:rPr>
          <w:rFonts w:ascii="Times New Roman" w:eastAsia="Times New Roman" w:hAnsi="Times New Roman" w:cs="Times New Roman"/>
          <w:b/>
          <w:sz w:val="22"/>
          <w:szCs w:val="22"/>
        </w:rPr>
      </w:pPr>
      <w:r w:rsidRPr="00C679E6">
        <w:rPr>
          <w:rFonts w:ascii="Times New Roman" w:eastAsia="Times New Roman" w:hAnsi="Times New Roman" w:cs="Times New Roman"/>
          <w:color w:val="000000"/>
          <w:sz w:val="22"/>
          <w:szCs w:val="22"/>
        </w:rPr>
        <w:t xml:space="preserve">Future aspirations of the candidate: </w:t>
      </w:r>
      <w:bookmarkStart w:id="11" w:name="bookmark=id.3rdcrjn" w:colFirst="0" w:colLast="0"/>
      <w:bookmarkEnd w:id="11"/>
      <w:r w:rsidRPr="00C679E6">
        <w:rPr>
          <w:rFonts w:ascii="Times New Roman" w:eastAsia="Times New Roman" w:hAnsi="Times New Roman" w:cs="Times New Roman"/>
          <w:color w:val="000000"/>
          <w:sz w:val="22"/>
          <w:szCs w:val="22"/>
        </w:rPr>
        <w:t>     </w:t>
      </w:r>
    </w:p>
    <w:p w14:paraId="3CC70536" w14:textId="77777777" w:rsidR="00D2749F" w:rsidRPr="00C679E6" w:rsidRDefault="00D2749F">
      <w:pPr>
        <w:ind w:left="180" w:hanging="270"/>
        <w:rPr>
          <w:rFonts w:ascii="Times New Roman" w:eastAsia="Times New Roman" w:hAnsi="Times New Roman" w:cs="Times New Roman"/>
          <w:sz w:val="22"/>
          <w:szCs w:val="22"/>
        </w:rPr>
      </w:pPr>
    </w:p>
    <w:p w14:paraId="3A1FAED3" w14:textId="77777777" w:rsidR="00D2749F" w:rsidRPr="00C679E6" w:rsidRDefault="00000000">
      <w:pPr>
        <w:rPr>
          <w:rFonts w:ascii="Times New Roman" w:eastAsia="Times New Roman" w:hAnsi="Times New Roman" w:cs="Times New Roman"/>
          <w:b/>
          <w:sz w:val="22"/>
          <w:szCs w:val="22"/>
        </w:rPr>
      </w:pPr>
      <w:r w:rsidRPr="00C679E6">
        <w:rPr>
          <w:rFonts w:ascii="Times New Roman" w:eastAsia="Times New Roman" w:hAnsi="Times New Roman" w:cs="Times New Roman"/>
          <w:b/>
          <w:sz w:val="22"/>
          <w:szCs w:val="22"/>
        </w:rPr>
        <w:t>Please list the individuals who will be submitting a letter of recommendation on the candidate’s behalf:</w:t>
      </w:r>
    </w:p>
    <w:p w14:paraId="6C82B60F" w14:textId="77777777" w:rsidR="00D2749F" w:rsidRPr="00C679E6" w:rsidRDefault="00D2749F">
      <w:pPr>
        <w:rPr>
          <w:rFonts w:ascii="Times New Roman" w:eastAsia="Times New Roman" w:hAnsi="Times New Roman" w:cs="Times New Roman"/>
          <w:sz w:val="22"/>
          <w:szCs w:val="22"/>
        </w:rPr>
      </w:pPr>
    </w:p>
    <w:p w14:paraId="6D8F3C62" w14:textId="77777777" w:rsidR="00D2749F" w:rsidRPr="00C679E6" w:rsidRDefault="00000000">
      <w:pPr>
        <w:rPr>
          <w:rFonts w:ascii="Times New Roman" w:eastAsia="Times New Roman" w:hAnsi="Times New Roman" w:cs="Times New Roman"/>
          <w:sz w:val="22"/>
          <w:szCs w:val="22"/>
        </w:rPr>
      </w:pPr>
      <w:r w:rsidRPr="00C679E6">
        <w:rPr>
          <w:rFonts w:ascii="Times New Roman" w:eastAsia="Times New Roman" w:hAnsi="Times New Roman" w:cs="Times New Roman"/>
          <w:sz w:val="22"/>
          <w:szCs w:val="22"/>
        </w:rPr>
        <w:t xml:space="preserve">Referee #1: </w:t>
      </w:r>
      <w:bookmarkStart w:id="12" w:name="bookmark=id.26in1rg" w:colFirst="0" w:colLast="0"/>
      <w:bookmarkEnd w:id="12"/>
      <w:r w:rsidRPr="00C679E6">
        <w:rPr>
          <w:rFonts w:ascii="Times New Roman" w:eastAsia="Times New Roman" w:hAnsi="Times New Roman" w:cs="Times New Roman"/>
          <w:sz w:val="22"/>
          <w:szCs w:val="22"/>
        </w:rPr>
        <w:t>     </w:t>
      </w:r>
    </w:p>
    <w:p w14:paraId="2B0C5AD6" w14:textId="77777777" w:rsidR="00D2749F" w:rsidRPr="00C679E6" w:rsidRDefault="00000000">
      <w:pPr>
        <w:rPr>
          <w:rFonts w:ascii="Times New Roman" w:eastAsia="Times New Roman" w:hAnsi="Times New Roman" w:cs="Times New Roman"/>
          <w:sz w:val="22"/>
          <w:szCs w:val="22"/>
        </w:rPr>
      </w:pPr>
      <w:r w:rsidRPr="00C679E6">
        <w:rPr>
          <w:rFonts w:ascii="Times New Roman" w:eastAsia="Times New Roman" w:hAnsi="Times New Roman" w:cs="Times New Roman"/>
          <w:sz w:val="22"/>
          <w:szCs w:val="22"/>
        </w:rPr>
        <w:t xml:space="preserve">Referee #2: </w:t>
      </w:r>
      <w:bookmarkStart w:id="13" w:name="bookmark=id.lnxbz9" w:colFirst="0" w:colLast="0"/>
      <w:bookmarkEnd w:id="13"/>
      <w:r w:rsidRPr="00C679E6">
        <w:rPr>
          <w:rFonts w:ascii="Times New Roman" w:eastAsia="Times New Roman" w:hAnsi="Times New Roman" w:cs="Times New Roman"/>
          <w:sz w:val="22"/>
          <w:szCs w:val="22"/>
        </w:rPr>
        <w:t>     </w:t>
      </w:r>
    </w:p>
    <w:p w14:paraId="1405987D" w14:textId="77777777" w:rsidR="00D2749F" w:rsidRPr="00C679E6" w:rsidRDefault="00000000">
      <w:pPr>
        <w:rPr>
          <w:rFonts w:ascii="Times New Roman" w:eastAsia="Times New Roman" w:hAnsi="Times New Roman" w:cs="Times New Roman"/>
          <w:sz w:val="22"/>
          <w:szCs w:val="22"/>
        </w:rPr>
      </w:pPr>
      <w:r w:rsidRPr="00C679E6">
        <w:rPr>
          <w:rFonts w:ascii="Times New Roman" w:eastAsia="Times New Roman" w:hAnsi="Times New Roman" w:cs="Times New Roman"/>
          <w:sz w:val="22"/>
          <w:szCs w:val="22"/>
        </w:rPr>
        <w:t xml:space="preserve">Referee #3: </w:t>
      </w:r>
      <w:bookmarkStart w:id="14" w:name="bookmark=id.35nkun2" w:colFirst="0" w:colLast="0"/>
      <w:bookmarkEnd w:id="14"/>
      <w:r w:rsidRPr="00C679E6">
        <w:rPr>
          <w:rFonts w:ascii="Times New Roman" w:eastAsia="Times New Roman" w:hAnsi="Times New Roman" w:cs="Times New Roman"/>
          <w:sz w:val="22"/>
          <w:szCs w:val="22"/>
        </w:rPr>
        <w:t>     </w:t>
      </w:r>
    </w:p>
    <w:p w14:paraId="35B7B799" w14:textId="77777777" w:rsidR="00D2749F" w:rsidRPr="00C679E6" w:rsidRDefault="00D2749F">
      <w:pPr>
        <w:rPr>
          <w:rFonts w:ascii="Times New Roman" w:eastAsia="Times New Roman" w:hAnsi="Times New Roman" w:cs="Times New Roman"/>
          <w:sz w:val="22"/>
          <w:szCs w:val="22"/>
        </w:rPr>
      </w:pPr>
    </w:p>
    <w:p w14:paraId="6DB7B340" w14:textId="3DF0673D" w:rsidR="00D2749F" w:rsidRPr="00C679E6" w:rsidRDefault="00000000">
      <w:pPr>
        <w:rPr>
          <w:rFonts w:ascii="Times New Roman" w:eastAsia="Times New Roman" w:hAnsi="Times New Roman" w:cs="Times New Roman"/>
          <w:i/>
          <w:sz w:val="22"/>
          <w:szCs w:val="22"/>
        </w:rPr>
      </w:pPr>
      <w:r w:rsidRPr="00C679E6">
        <w:rPr>
          <w:rFonts w:ascii="Times New Roman" w:eastAsia="Times New Roman" w:hAnsi="Times New Roman" w:cs="Times New Roman"/>
          <w:i/>
          <w:sz w:val="22"/>
          <w:szCs w:val="22"/>
        </w:rPr>
        <w:t xml:space="preserve">Referees must justify in less than 750 words why they feel the applicant should receive the award by describing and giving examples of exceptional practice in the field, service to the sport community, and/or professional involvement. </w:t>
      </w:r>
    </w:p>
    <w:sectPr w:rsidR="00D2749F" w:rsidRPr="00C679E6">
      <w:headerReference w:type="default" r:id="rId10"/>
      <w:footerReference w:type="default" r:id="rId11"/>
      <w:pgSz w:w="12240" w:h="15840"/>
      <w:pgMar w:top="4328" w:right="1440" w:bottom="1072"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CC60D" w14:textId="77777777" w:rsidR="005C45DF" w:rsidRDefault="005C45DF">
      <w:r>
        <w:separator/>
      </w:r>
    </w:p>
  </w:endnote>
  <w:endnote w:type="continuationSeparator" w:id="0">
    <w:p w14:paraId="275A870E" w14:textId="77777777" w:rsidR="005C45DF" w:rsidRDefault="005C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DF301" w14:textId="77777777" w:rsidR="00D2749F" w:rsidRDefault="00000000">
    <w:pPr>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Applicants must complete this "Call for Nomination" Form for the CSPA Early Career Professional Award and submit it electronically by </w:t>
    </w:r>
    <w:r>
      <w:rPr>
        <w:rFonts w:ascii="Times New Roman" w:eastAsia="Times New Roman" w:hAnsi="Times New Roman" w:cs="Times New Roman"/>
        <w:b/>
        <w:i/>
        <w:sz w:val="22"/>
        <w:szCs w:val="22"/>
      </w:rPr>
      <w:t xml:space="preserve">April 21, </w:t>
    </w:r>
    <w:proofErr w:type="gramStart"/>
    <w:r>
      <w:rPr>
        <w:rFonts w:ascii="Times New Roman" w:eastAsia="Times New Roman" w:hAnsi="Times New Roman" w:cs="Times New Roman"/>
        <w:b/>
        <w:i/>
        <w:sz w:val="22"/>
        <w:szCs w:val="22"/>
      </w:rPr>
      <w:t>2025</w:t>
    </w:r>
    <w:proofErr w:type="gramEnd"/>
    <w:r>
      <w:rPr>
        <w:rFonts w:ascii="Times New Roman" w:eastAsia="Times New Roman" w:hAnsi="Times New Roman" w:cs="Times New Roman"/>
        <w:b/>
        <w:i/>
        <w:sz w:val="22"/>
        <w:szCs w:val="22"/>
      </w:rPr>
      <w:t xml:space="preserve"> </w:t>
    </w:r>
    <w:r>
      <w:rPr>
        <w:rFonts w:ascii="Times New Roman" w:eastAsia="Times New Roman" w:hAnsi="Times New Roman" w:cs="Times New Roman"/>
        <w:i/>
        <w:sz w:val="22"/>
        <w:szCs w:val="22"/>
      </w:rPr>
      <w:t xml:space="preserve">to Ashley Duguay at </w:t>
    </w:r>
    <w:hyperlink r:id="rId1">
      <w:r>
        <w:rPr>
          <w:rFonts w:ascii="Times New Roman" w:eastAsia="Times New Roman" w:hAnsi="Times New Roman" w:cs="Times New Roman"/>
          <w:i/>
          <w:color w:val="0000EE"/>
          <w:sz w:val="22"/>
          <w:szCs w:val="22"/>
          <w:u w:val="single"/>
        </w:rPr>
        <w:t>info@teamfirstconsulting.com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51B92" w14:textId="77777777" w:rsidR="005C45DF" w:rsidRDefault="005C45DF">
      <w:r>
        <w:separator/>
      </w:r>
    </w:p>
  </w:footnote>
  <w:footnote w:type="continuationSeparator" w:id="0">
    <w:p w14:paraId="614DD954" w14:textId="77777777" w:rsidR="005C45DF" w:rsidRDefault="005C4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82170" w14:textId="77777777" w:rsidR="00D2749F" w:rsidRDefault="00000000">
    <w:pPr>
      <w:pBdr>
        <w:top w:val="nil"/>
        <w:left w:val="nil"/>
        <w:bottom w:val="nil"/>
        <w:right w:val="nil"/>
        <w:between w:val="nil"/>
      </w:pBdr>
      <w:tabs>
        <w:tab w:val="center" w:pos="4680"/>
        <w:tab w:val="right" w:pos="9360"/>
      </w:tabs>
      <w:rPr>
        <w:color w:val="000000"/>
      </w:rPr>
    </w:pPr>
    <w:r>
      <w:rPr>
        <w:noProof/>
        <w:color w:val="000000"/>
      </w:rPr>
      <w:drawing>
        <wp:anchor distT="0" distB="0" distL="114300" distR="114300" simplePos="0" relativeHeight="251658240" behindDoc="0" locked="0" layoutInCell="1" hidden="0" allowOverlap="1" wp14:anchorId="0387A0D5" wp14:editId="0531CE38">
          <wp:simplePos x="0" y="0"/>
          <wp:positionH relativeFrom="margin">
            <wp:posOffset>-923286</wp:posOffset>
          </wp:positionH>
          <wp:positionV relativeFrom="margin">
            <wp:posOffset>-2726052</wp:posOffset>
          </wp:positionV>
          <wp:extent cx="7849235" cy="2534920"/>
          <wp:effectExtent l="0" t="0" r="0" b="0"/>
          <wp:wrapSquare wrapText="bothSides" distT="0" distB="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639" b="641"/>
                  <a:stretch>
                    <a:fillRect/>
                  </a:stretch>
                </pic:blipFill>
                <pic:spPr>
                  <a:xfrm>
                    <a:off x="0" y="0"/>
                    <a:ext cx="7849235" cy="25349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20CA"/>
    <w:multiLevelType w:val="multilevel"/>
    <w:tmpl w:val="4E522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B90FA6"/>
    <w:multiLevelType w:val="multilevel"/>
    <w:tmpl w:val="15DAC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3861AE"/>
    <w:multiLevelType w:val="multilevel"/>
    <w:tmpl w:val="2200B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617A25"/>
    <w:multiLevelType w:val="multilevel"/>
    <w:tmpl w:val="7736EA64"/>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FD9776F"/>
    <w:multiLevelType w:val="hybridMultilevel"/>
    <w:tmpl w:val="4FA83D4A"/>
    <w:lvl w:ilvl="0" w:tplc="C44C3A1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91E82"/>
    <w:multiLevelType w:val="multilevel"/>
    <w:tmpl w:val="7736EA64"/>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8AD5444"/>
    <w:multiLevelType w:val="multilevel"/>
    <w:tmpl w:val="E01E68C0"/>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16cid:durableId="1447385384">
    <w:abstractNumId w:val="3"/>
  </w:num>
  <w:num w:numId="2" w16cid:durableId="1907568116">
    <w:abstractNumId w:val="1"/>
  </w:num>
  <w:num w:numId="3" w16cid:durableId="451440481">
    <w:abstractNumId w:val="2"/>
  </w:num>
  <w:num w:numId="4" w16cid:durableId="2029717140">
    <w:abstractNumId w:val="0"/>
  </w:num>
  <w:num w:numId="5" w16cid:durableId="702945068">
    <w:abstractNumId w:val="6"/>
  </w:num>
  <w:num w:numId="6" w16cid:durableId="1627537914">
    <w:abstractNumId w:val="5"/>
  </w:num>
  <w:num w:numId="7" w16cid:durableId="1638679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9F"/>
    <w:rsid w:val="005C45DF"/>
    <w:rsid w:val="00BE1F43"/>
    <w:rsid w:val="00C679E6"/>
    <w:rsid w:val="00D274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E92E169"/>
  <w15:docId w15:val="{659762E2-867F-3B4F-87A5-E8372B5F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11D"/>
    <w:pPr>
      <w:keepNext/>
      <w:keepLines/>
      <w:spacing w:before="240"/>
      <w:jc w:val="center"/>
      <w:outlineLvl w:val="0"/>
    </w:pPr>
    <w:rPr>
      <w:rFonts w:ascii="Times New Roman" w:eastAsiaTheme="majorEastAsia" w:hAnsi="Times New Roman" w:cstheme="majorBidi"/>
      <w:b/>
      <w:color w:val="000000" w:themeColor="text1"/>
      <w:szCs w:val="32"/>
    </w:rPr>
  </w:style>
  <w:style w:type="paragraph" w:styleId="Heading2">
    <w:name w:val="heading 2"/>
    <w:aliases w:val="APA Heading 2"/>
    <w:basedOn w:val="Normal"/>
    <w:next w:val="Normal"/>
    <w:link w:val="Heading2Char"/>
    <w:uiPriority w:val="9"/>
    <w:semiHidden/>
    <w:unhideWhenUsed/>
    <w:qFormat/>
    <w:rsid w:val="00E2111D"/>
    <w:pPr>
      <w:keepNext/>
      <w:keepLines/>
      <w:spacing w:before="40"/>
      <w:outlineLvl w:val="1"/>
    </w:pPr>
    <w:rPr>
      <w:rFonts w:ascii="Times New Roman" w:eastAsiaTheme="majorEastAsia" w:hAnsi="Times New Roman" w:cstheme="majorBidi"/>
      <w:b/>
      <w:color w:val="000000" w:themeColor="text1"/>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2111D"/>
    <w:rPr>
      <w:rFonts w:ascii="Times New Roman" w:eastAsiaTheme="majorEastAsia" w:hAnsi="Times New Roman" w:cstheme="majorBidi"/>
      <w:b/>
      <w:color w:val="000000" w:themeColor="text1"/>
      <w:szCs w:val="32"/>
      <w:lang w:val="en-CA"/>
    </w:rPr>
  </w:style>
  <w:style w:type="character" w:customStyle="1" w:styleId="Heading2Char">
    <w:name w:val="Heading 2 Char"/>
    <w:aliases w:val="APA Heading 2 Char"/>
    <w:basedOn w:val="DefaultParagraphFont"/>
    <w:link w:val="Heading2"/>
    <w:uiPriority w:val="9"/>
    <w:rsid w:val="00E2111D"/>
    <w:rPr>
      <w:rFonts w:ascii="Times New Roman" w:eastAsiaTheme="majorEastAsia" w:hAnsi="Times New Roman" w:cstheme="majorBidi"/>
      <w:b/>
      <w:color w:val="000000" w:themeColor="text1"/>
      <w:szCs w:val="26"/>
      <w:lang w:val="en-CA"/>
    </w:rPr>
  </w:style>
  <w:style w:type="paragraph" w:styleId="Header">
    <w:name w:val="header"/>
    <w:basedOn w:val="Normal"/>
    <w:link w:val="HeaderChar"/>
    <w:uiPriority w:val="99"/>
    <w:unhideWhenUsed/>
    <w:rsid w:val="00C13A4B"/>
    <w:pPr>
      <w:tabs>
        <w:tab w:val="center" w:pos="4680"/>
        <w:tab w:val="right" w:pos="9360"/>
      </w:tabs>
    </w:pPr>
  </w:style>
  <w:style w:type="character" w:customStyle="1" w:styleId="HeaderChar">
    <w:name w:val="Header Char"/>
    <w:basedOn w:val="DefaultParagraphFont"/>
    <w:link w:val="Header"/>
    <w:uiPriority w:val="99"/>
    <w:rsid w:val="00C13A4B"/>
    <w:rPr>
      <w:lang w:val="en-CA"/>
    </w:rPr>
  </w:style>
  <w:style w:type="paragraph" w:styleId="Footer">
    <w:name w:val="footer"/>
    <w:basedOn w:val="Normal"/>
    <w:link w:val="FooterChar"/>
    <w:uiPriority w:val="99"/>
    <w:unhideWhenUsed/>
    <w:rsid w:val="00C13A4B"/>
    <w:pPr>
      <w:tabs>
        <w:tab w:val="center" w:pos="4680"/>
        <w:tab w:val="right" w:pos="9360"/>
      </w:tabs>
    </w:pPr>
  </w:style>
  <w:style w:type="character" w:customStyle="1" w:styleId="FooterChar">
    <w:name w:val="Footer Char"/>
    <w:basedOn w:val="DefaultParagraphFont"/>
    <w:link w:val="Footer"/>
    <w:uiPriority w:val="99"/>
    <w:rsid w:val="00C13A4B"/>
    <w:rPr>
      <w:lang w:val="en-CA"/>
    </w:rPr>
  </w:style>
  <w:style w:type="paragraph" w:styleId="ListParagraph">
    <w:name w:val="List Paragraph"/>
    <w:basedOn w:val="Normal"/>
    <w:uiPriority w:val="34"/>
    <w:qFormat/>
    <w:rsid w:val="002E3CD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teamfirstconsult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teamfirstconsulting.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teamfirstconsul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cOv+xgIJXen22Wd1XOVcHL7bGw==">CgMxLjAyCWlkLmdqZGd4czIJaC4zMGowemxsMgppZC4xZm9iOXRlMgppZC4zem55c2g3MgppZC4yZXQ5MnAwMglpZC50eWpjd3QyCmlkLjNkeTZ2a20yCmlkLjF0M2g1c2YyCmlkLjRkMzRvZzgyCmlkLjJzOGV5bzEyCmlkLjE3ZHA4dnUyCmlkLjNyZGNyam4yCmlkLjI2aW4xcmcyCWlkLmxueGJ6OTIKaWQuMzVua3VuMjgAciExVjlyUEwtZ0NiYUF4WE54eVZIZFNtVTRIa2g0T0RsS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Poppy DesClouds</dc:creator>
  <cp:lastModifiedBy>kag2202</cp:lastModifiedBy>
  <cp:revision>2</cp:revision>
  <dcterms:created xsi:type="dcterms:W3CDTF">2021-02-19T18:53:00Z</dcterms:created>
  <dcterms:modified xsi:type="dcterms:W3CDTF">2025-03-26T17:45:00Z</dcterms:modified>
</cp:coreProperties>
</file>